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408C" w14:textId="77777777" w:rsidR="001F5093" w:rsidRPr="005E18F2" w:rsidRDefault="001F5093" w:rsidP="001F5093">
      <w:pPr>
        <w:rPr>
          <w:rFonts w:ascii="Times New Roman" w:hAnsi="Times New Roman" w:cs="Times New Roman"/>
          <w:sz w:val="32"/>
          <w:szCs w:val="32"/>
        </w:rPr>
      </w:pPr>
      <w:r w:rsidRPr="001F5093">
        <w:rPr>
          <w:rFonts w:ascii="Times New Roman" w:hAnsi="Times New Roman" w:cs="Times New Roman"/>
          <w:b/>
          <w:bCs/>
          <w:sz w:val="32"/>
          <w:szCs w:val="32"/>
        </w:rPr>
        <w:t>Задание 4</w:t>
      </w:r>
      <w:r w:rsidRPr="005E18F2">
        <w:rPr>
          <w:rFonts w:ascii="Times New Roman" w:hAnsi="Times New Roman" w:cs="Times New Roman"/>
          <w:sz w:val="32"/>
          <w:szCs w:val="32"/>
        </w:rPr>
        <w:t>. Разработать генеральный план.</w:t>
      </w:r>
    </w:p>
    <w:p w14:paraId="62CFA391" w14:textId="77777777" w:rsidR="00AF35D7" w:rsidRDefault="00AF35D7"/>
    <w:sectPr w:rsidR="00AF3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93"/>
    <w:rsid w:val="001F5093"/>
    <w:rsid w:val="00301E4E"/>
    <w:rsid w:val="003C672D"/>
    <w:rsid w:val="00AF0E4A"/>
    <w:rsid w:val="00AF35D7"/>
    <w:rsid w:val="00EE413B"/>
    <w:rsid w:val="00F9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9D7B4"/>
  <w15:chartTrackingRefBased/>
  <w15:docId w15:val="{8EA37793-7DED-4BFA-95D3-B93D0AC6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093"/>
  </w:style>
  <w:style w:type="paragraph" w:styleId="1">
    <w:name w:val="heading 1"/>
    <w:basedOn w:val="a"/>
    <w:next w:val="a"/>
    <w:link w:val="10"/>
    <w:uiPriority w:val="9"/>
    <w:qFormat/>
    <w:rsid w:val="001F5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0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0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0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5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50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50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50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50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50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50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50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5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5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5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5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50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50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50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50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50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50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tinozemtseva@edu.ektu.kz</dc:creator>
  <cp:keywords/>
  <dc:description/>
  <cp:lastModifiedBy>tinozemtseva@edu.ektu.kz</cp:lastModifiedBy>
  <cp:revision>1</cp:revision>
  <dcterms:created xsi:type="dcterms:W3CDTF">2026-10-31T09:13:00Z</dcterms:created>
  <dcterms:modified xsi:type="dcterms:W3CDTF">2026-10-31T09:14:00Z</dcterms:modified>
</cp:coreProperties>
</file>